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5F456" w14:textId="286782F3" w:rsidR="00A53206" w:rsidRDefault="00A53206" w:rsidP="00770FEC">
      <w:pPr>
        <w:spacing w:after="0" w:line="276" w:lineRule="auto"/>
        <w:jc w:val="both"/>
        <w:rPr>
          <w:rFonts w:ascii="Verdana" w:hAnsi="Verdana"/>
          <w:b/>
          <w:bCs/>
          <w:sz w:val="32"/>
          <w:szCs w:val="32"/>
          <w:lang w:val="de-AT"/>
        </w:rPr>
      </w:pPr>
      <w:r w:rsidRPr="000C59CA">
        <w:rPr>
          <w:rFonts w:ascii="Verdana" w:hAnsi="Verdana"/>
          <w:b/>
          <w:bCs/>
          <w:sz w:val="32"/>
          <w:szCs w:val="32"/>
          <w:lang w:val="de-AT"/>
        </w:rPr>
        <w:t xml:space="preserve">RUDI SCHÖLLER </w:t>
      </w:r>
    </w:p>
    <w:p w14:paraId="261766D1" w14:textId="77777777" w:rsidR="000C59CA" w:rsidRPr="000C59CA" w:rsidRDefault="000C59CA" w:rsidP="00770FEC">
      <w:pPr>
        <w:spacing w:after="0" w:line="276" w:lineRule="auto"/>
        <w:jc w:val="both"/>
        <w:rPr>
          <w:rFonts w:ascii="Verdana" w:hAnsi="Verdana"/>
          <w:b/>
          <w:bCs/>
          <w:sz w:val="32"/>
          <w:szCs w:val="32"/>
          <w:lang w:val="de-AT"/>
        </w:rPr>
      </w:pPr>
    </w:p>
    <w:p w14:paraId="716E5AD2" w14:textId="61A7BDB7" w:rsidR="005D2DCD" w:rsidRPr="003A0414" w:rsidRDefault="005D2DCD" w:rsidP="00770FEC">
      <w:pPr>
        <w:spacing w:after="0" w:line="276" w:lineRule="auto"/>
        <w:jc w:val="both"/>
        <w:rPr>
          <w:rFonts w:ascii="Verdana" w:hAnsi="Verdana"/>
          <w:b/>
          <w:bCs/>
          <w:sz w:val="28"/>
          <w:szCs w:val="28"/>
          <w:lang w:val="de-AT"/>
        </w:rPr>
      </w:pPr>
      <w:r w:rsidRPr="003A0414">
        <w:rPr>
          <w:rFonts w:ascii="Verdana" w:hAnsi="Verdana"/>
          <w:b/>
          <w:bCs/>
          <w:sz w:val="28"/>
          <w:szCs w:val="28"/>
          <w:lang w:val="de-AT"/>
        </w:rPr>
        <w:t>VORMÄRZ SPRICHT</w:t>
      </w:r>
    </w:p>
    <w:p w14:paraId="319F2A58" w14:textId="77777777" w:rsidR="005D2DCD" w:rsidRPr="00103717" w:rsidRDefault="005D2DCD" w:rsidP="00770FEC">
      <w:pPr>
        <w:spacing w:after="0" w:line="276" w:lineRule="auto"/>
        <w:jc w:val="both"/>
        <w:rPr>
          <w:rFonts w:ascii="Verdana" w:hAnsi="Verdana"/>
          <w:lang w:val="de-AT"/>
        </w:rPr>
      </w:pPr>
    </w:p>
    <w:p w14:paraId="422835C7" w14:textId="77777777" w:rsidR="005D2DCD" w:rsidRPr="003A0414" w:rsidRDefault="005D2DCD" w:rsidP="00770FEC">
      <w:pPr>
        <w:spacing w:after="0" w:line="276" w:lineRule="auto"/>
        <w:jc w:val="both"/>
        <w:rPr>
          <w:rFonts w:ascii="Verdana" w:hAnsi="Verdana"/>
          <w:b/>
          <w:bCs/>
          <w:lang w:val="de-AT"/>
        </w:rPr>
      </w:pPr>
      <w:r w:rsidRPr="003A0414">
        <w:rPr>
          <w:rFonts w:ascii="Verdana" w:hAnsi="Verdana"/>
          <w:b/>
          <w:bCs/>
          <w:lang w:val="de-AT"/>
        </w:rPr>
        <w:t>Pressetext</w:t>
      </w:r>
    </w:p>
    <w:p w14:paraId="1BA3FBE5" w14:textId="77777777" w:rsidR="00AF101E" w:rsidRPr="00103717" w:rsidRDefault="00AF101E" w:rsidP="00770FEC">
      <w:pPr>
        <w:spacing w:after="0" w:line="276" w:lineRule="auto"/>
        <w:jc w:val="both"/>
        <w:rPr>
          <w:rFonts w:ascii="Verdana" w:hAnsi="Verdana"/>
          <w:lang w:val="de-AT"/>
        </w:rPr>
      </w:pPr>
      <w:r w:rsidRPr="00103717">
        <w:rPr>
          <w:rFonts w:ascii="Verdana" w:hAnsi="Verdana"/>
          <w:lang w:val="de-AT"/>
        </w:rPr>
        <w:t>Es herrscht Aufregung am Österreichischen Hof... Vormärz ist nicht aufzufinden. Er hat etwas von einem Kabarett-Auftritt gesagt. Nein, „gesagt“ natürlich nicht. Er hat es irgendwie zu verstehen gegeben. Und dann ist er aus dem Schloss geeilt...</w:t>
      </w:r>
    </w:p>
    <w:p w14:paraId="7D03498B" w14:textId="77777777" w:rsidR="005D2DCD" w:rsidRPr="00103717" w:rsidRDefault="005D2DCD" w:rsidP="00770FEC">
      <w:pPr>
        <w:spacing w:after="0" w:line="276" w:lineRule="auto"/>
        <w:jc w:val="both"/>
        <w:rPr>
          <w:rFonts w:ascii="Verdana" w:hAnsi="Verdana"/>
          <w:lang w:val="de-AT"/>
        </w:rPr>
      </w:pPr>
      <w:r w:rsidRPr="00103717">
        <w:rPr>
          <w:rFonts w:ascii="Verdana" w:hAnsi="Verdana"/>
          <w:lang w:val="de-AT"/>
        </w:rPr>
        <w:t>Rudi Schöller ist bekannt als stummer Diener Vormärz aus „Wir sind Kaiser“. Doch wenn er spricht, hat er einiges zu sagen.</w:t>
      </w:r>
    </w:p>
    <w:p w14:paraId="02295309" w14:textId="77777777" w:rsidR="00803AC2" w:rsidRPr="00103717" w:rsidRDefault="00803AC2" w:rsidP="00770FEC">
      <w:pPr>
        <w:spacing w:after="0" w:line="276" w:lineRule="auto"/>
        <w:jc w:val="both"/>
        <w:rPr>
          <w:rFonts w:ascii="Verdana" w:hAnsi="Verdana" w:cs="Cabin Regular"/>
          <w:color w:val="000000"/>
          <w:szCs w:val="27"/>
        </w:rPr>
      </w:pPr>
      <w:r w:rsidRPr="00103717">
        <w:rPr>
          <w:rFonts w:ascii="Verdana" w:hAnsi="Verdana"/>
          <w:lang w:val="de-AT"/>
        </w:rPr>
        <w:t xml:space="preserve">Über den modernen Alltag, das Leben in einer Beziehung, die Auswüchse der Digitalisierung, </w:t>
      </w:r>
      <w:r w:rsidRPr="00103717">
        <w:rPr>
          <w:rFonts w:ascii="Verdana" w:hAnsi="Verdana" w:cs="Cabin Regular"/>
          <w:color w:val="000000"/>
          <w:szCs w:val="27"/>
        </w:rPr>
        <w:t>Ernährungstrends, Italien-Urlaube, Fernsehgewohnheiten,</w:t>
      </w:r>
      <w:r w:rsidR="0055216D" w:rsidRPr="00103717">
        <w:rPr>
          <w:rFonts w:ascii="Verdana" w:hAnsi="Verdana" w:cs="Cabin Regular"/>
          <w:color w:val="000000"/>
          <w:szCs w:val="27"/>
        </w:rPr>
        <w:t xml:space="preserve"> Demokratie</w:t>
      </w:r>
      <w:r w:rsidRPr="00103717">
        <w:rPr>
          <w:rFonts w:ascii="Verdana" w:hAnsi="Verdana" w:cs="Cabin Regular"/>
          <w:color w:val="000000"/>
          <w:szCs w:val="27"/>
        </w:rPr>
        <w:t xml:space="preserve"> oder Fake News.</w:t>
      </w:r>
    </w:p>
    <w:p w14:paraId="0663255D" w14:textId="25804CB6" w:rsidR="00A131C5" w:rsidRDefault="005D2DCD" w:rsidP="00770FEC">
      <w:pPr>
        <w:spacing w:after="0" w:line="276" w:lineRule="auto"/>
        <w:jc w:val="both"/>
        <w:rPr>
          <w:rFonts w:ascii="Verdana" w:hAnsi="Verdana"/>
          <w:lang w:val="de-AT"/>
        </w:rPr>
      </w:pPr>
      <w:r w:rsidRPr="00103717">
        <w:rPr>
          <w:rFonts w:ascii="Verdana" w:hAnsi="Verdana"/>
          <w:lang w:val="de-AT"/>
        </w:rPr>
        <w:t>Ob er diesmal etwas zu lachen hat, wird man sehen. Das Publikum auf jeden Fall.</w:t>
      </w:r>
    </w:p>
    <w:p w14:paraId="460B997D" w14:textId="77777777" w:rsidR="003A0414" w:rsidRPr="00103717" w:rsidRDefault="003A0414" w:rsidP="00770FEC">
      <w:pPr>
        <w:spacing w:after="0" w:line="276" w:lineRule="auto"/>
        <w:jc w:val="both"/>
        <w:rPr>
          <w:rFonts w:ascii="Verdana" w:hAnsi="Verdana"/>
          <w:lang w:val="de-AT"/>
        </w:rPr>
      </w:pPr>
    </w:p>
    <w:p w14:paraId="249D10E5" w14:textId="77777777" w:rsidR="00F515BE" w:rsidRPr="00103717" w:rsidRDefault="005B4ABE" w:rsidP="00770FEC">
      <w:pPr>
        <w:spacing w:after="0" w:line="276" w:lineRule="auto"/>
        <w:jc w:val="both"/>
        <w:rPr>
          <w:rFonts w:ascii="Verdana" w:hAnsi="Verdana" w:cs="Cabin Regular"/>
          <w:color w:val="000000"/>
          <w:szCs w:val="27"/>
        </w:rPr>
      </w:pPr>
      <w:r w:rsidRPr="00103717">
        <w:rPr>
          <w:rFonts w:ascii="Verdana" w:hAnsi="Verdana" w:cs="Cabin Regular"/>
          <w:color w:val="000000"/>
          <w:szCs w:val="27"/>
        </w:rPr>
        <w:t xml:space="preserve">Regie: Petra </w:t>
      </w:r>
      <w:proofErr w:type="spellStart"/>
      <w:r w:rsidRPr="00103717">
        <w:rPr>
          <w:rFonts w:ascii="Verdana" w:hAnsi="Verdana" w:cs="Cabin Regular"/>
          <w:color w:val="000000"/>
          <w:szCs w:val="27"/>
        </w:rPr>
        <w:t>Dobetsberger</w:t>
      </w:r>
      <w:proofErr w:type="spellEnd"/>
    </w:p>
    <w:p w14:paraId="1B2D6BB9" w14:textId="6D6E126E" w:rsidR="005B4ABE" w:rsidRDefault="005B4ABE" w:rsidP="00770FEC">
      <w:pPr>
        <w:spacing w:after="0" w:line="276" w:lineRule="auto"/>
        <w:jc w:val="both"/>
        <w:rPr>
          <w:rFonts w:ascii="Verdana" w:hAnsi="Verdana" w:cs="Cabin Regular"/>
          <w:i/>
          <w:color w:val="000000"/>
          <w:szCs w:val="27"/>
        </w:rPr>
      </w:pPr>
    </w:p>
    <w:p w14:paraId="32C5F681" w14:textId="11296BF5" w:rsidR="00A53206" w:rsidRPr="000C59CA" w:rsidRDefault="00A53206" w:rsidP="00770FEC">
      <w:pPr>
        <w:spacing w:after="0" w:line="276" w:lineRule="auto"/>
        <w:jc w:val="both"/>
        <w:rPr>
          <w:rFonts w:ascii="Verdana" w:hAnsi="Verdana" w:cs="Cabin Regular"/>
          <w:b/>
          <w:bCs/>
          <w:iCs/>
          <w:color w:val="404040" w:themeColor="text1" w:themeTint="BF"/>
          <w:sz w:val="22"/>
          <w:szCs w:val="22"/>
        </w:rPr>
      </w:pPr>
      <w:r w:rsidRPr="000C59CA">
        <w:rPr>
          <w:rFonts w:ascii="Verdana" w:hAnsi="Verdana" w:cs="Cabin Regular"/>
          <w:b/>
          <w:bCs/>
          <w:iCs/>
          <w:color w:val="404040" w:themeColor="text1" w:themeTint="BF"/>
          <w:sz w:val="22"/>
          <w:szCs w:val="22"/>
        </w:rPr>
        <w:t>Pressestimmen</w:t>
      </w:r>
    </w:p>
    <w:p w14:paraId="388A6AEE" w14:textId="77777777" w:rsidR="00F515BE" w:rsidRPr="000C59CA" w:rsidRDefault="006A3E36" w:rsidP="00770FEC">
      <w:pPr>
        <w:spacing w:after="0" w:line="276" w:lineRule="auto"/>
        <w:jc w:val="both"/>
        <w:rPr>
          <w:rFonts w:ascii="Verdana" w:hAnsi="Verdana" w:cs="Cabin Regular"/>
          <w:iCs/>
          <w:color w:val="404040" w:themeColor="text1" w:themeTint="BF"/>
          <w:sz w:val="22"/>
          <w:szCs w:val="22"/>
        </w:rPr>
      </w:pPr>
      <w:r w:rsidRPr="000C59CA">
        <w:rPr>
          <w:rFonts w:ascii="Verdana" w:hAnsi="Verdana" w:cs="Cabin Regular"/>
          <w:iCs/>
          <w:color w:val="404040" w:themeColor="text1" w:themeTint="BF"/>
          <w:sz w:val="22"/>
          <w:szCs w:val="22"/>
        </w:rPr>
        <w:t>„</w:t>
      </w:r>
      <w:r w:rsidR="00F515BE" w:rsidRPr="000C59CA">
        <w:rPr>
          <w:rFonts w:ascii="Verdana" w:hAnsi="Verdana" w:cs="Cabin Regular"/>
          <w:iCs/>
          <w:color w:val="404040" w:themeColor="text1" w:themeTint="BF"/>
          <w:sz w:val="22"/>
          <w:szCs w:val="22"/>
        </w:rPr>
        <w:t>Ein wunderbarer Geschichtenerzähler und genialer Imitator. Erfrischend charmant</w:t>
      </w:r>
      <w:r w:rsidRPr="000C59CA">
        <w:rPr>
          <w:rFonts w:ascii="Verdana" w:hAnsi="Verdana" w:cs="Cabin Regular"/>
          <w:iCs/>
          <w:color w:val="404040" w:themeColor="text1" w:themeTint="BF"/>
          <w:sz w:val="22"/>
          <w:szCs w:val="22"/>
        </w:rPr>
        <w:t xml:space="preserve">“ </w:t>
      </w:r>
      <w:r w:rsidRPr="000C59CA">
        <w:rPr>
          <w:rFonts w:ascii="Verdana" w:hAnsi="Verdana" w:cs="Cabin Regular"/>
          <w:i/>
          <w:color w:val="404040" w:themeColor="text1" w:themeTint="BF"/>
          <w:sz w:val="22"/>
          <w:szCs w:val="22"/>
        </w:rPr>
        <w:t>Falter</w:t>
      </w:r>
    </w:p>
    <w:p w14:paraId="3134F452" w14:textId="77777777" w:rsidR="00F515BE" w:rsidRPr="000C59CA" w:rsidRDefault="006A3E36" w:rsidP="00770FEC">
      <w:pPr>
        <w:spacing w:after="0" w:line="276" w:lineRule="auto"/>
        <w:jc w:val="both"/>
        <w:rPr>
          <w:rFonts w:ascii="Verdana" w:hAnsi="Verdana" w:cs="Cabin Regular"/>
          <w:iCs/>
          <w:color w:val="404040" w:themeColor="text1" w:themeTint="BF"/>
          <w:sz w:val="22"/>
          <w:szCs w:val="22"/>
        </w:rPr>
      </w:pPr>
      <w:r w:rsidRPr="000C59CA">
        <w:rPr>
          <w:rFonts w:ascii="Verdana" w:hAnsi="Verdana" w:cs="Cabin Regular"/>
          <w:iCs/>
          <w:color w:val="404040" w:themeColor="text1" w:themeTint="BF"/>
          <w:sz w:val="22"/>
          <w:szCs w:val="22"/>
        </w:rPr>
        <w:t>„</w:t>
      </w:r>
      <w:r w:rsidR="00F515BE" w:rsidRPr="000C59CA">
        <w:rPr>
          <w:rFonts w:ascii="Verdana" w:hAnsi="Verdana" w:cs="Cabin Regular"/>
          <w:iCs/>
          <w:color w:val="404040" w:themeColor="text1" w:themeTint="BF"/>
          <w:sz w:val="22"/>
          <w:szCs w:val="22"/>
        </w:rPr>
        <w:t>Ein genauer und feinsinniger Beobachter seiner Umwelt und Mitmenschen... Schräg. Witzig. Intelligent!</w:t>
      </w:r>
      <w:r w:rsidRPr="000C59CA">
        <w:rPr>
          <w:rFonts w:ascii="Verdana" w:hAnsi="Verdana" w:cs="Cabin Regular"/>
          <w:iCs/>
          <w:color w:val="404040" w:themeColor="text1" w:themeTint="BF"/>
          <w:sz w:val="22"/>
          <w:szCs w:val="22"/>
        </w:rPr>
        <w:t xml:space="preserve">“ </w:t>
      </w:r>
      <w:r w:rsidRPr="000C59CA">
        <w:rPr>
          <w:rFonts w:ascii="Verdana" w:hAnsi="Verdana" w:cs="Cabin Regular"/>
          <w:i/>
          <w:color w:val="404040" w:themeColor="text1" w:themeTint="BF"/>
          <w:sz w:val="22"/>
          <w:szCs w:val="22"/>
        </w:rPr>
        <w:t>diekleinkunst.com</w:t>
      </w:r>
    </w:p>
    <w:p w14:paraId="578DA8AE" w14:textId="77777777" w:rsidR="00A131C5" w:rsidRPr="000C59CA" w:rsidRDefault="00A131C5" w:rsidP="00770FEC">
      <w:pPr>
        <w:spacing w:after="0" w:line="276" w:lineRule="auto"/>
        <w:jc w:val="both"/>
        <w:rPr>
          <w:rFonts w:ascii="Verdana" w:hAnsi="Verdana"/>
          <w:color w:val="404040" w:themeColor="text1" w:themeTint="BF"/>
          <w:sz w:val="22"/>
          <w:szCs w:val="22"/>
          <w:lang w:val="de-AT"/>
        </w:rPr>
      </w:pPr>
    </w:p>
    <w:p w14:paraId="708D1292" w14:textId="77777777" w:rsidR="000A2167" w:rsidRPr="000C59CA" w:rsidRDefault="000A2167" w:rsidP="00770FEC">
      <w:pPr>
        <w:spacing w:after="0" w:line="276" w:lineRule="auto"/>
        <w:jc w:val="both"/>
        <w:rPr>
          <w:rFonts w:ascii="Verdana" w:hAnsi="Verdana"/>
          <w:color w:val="404040" w:themeColor="text1" w:themeTint="BF"/>
          <w:sz w:val="22"/>
          <w:szCs w:val="22"/>
        </w:rPr>
      </w:pPr>
    </w:p>
    <w:sectPr w:rsidR="000A2167" w:rsidRPr="000C59CA" w:rsidSect="006D2A98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bin Regular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DCD"/>
    <w:rsid w:val="00073E14"/>
    <w:rsid w:val="000A2167"/>
    <w:rsid w:val="000C59CA"/>
    <w:rsid w:val="00103717"/>
    <w:rsid w:val="00172741"/>
    <w:rsid w:val="00233B32"/>
    <w:rsid w:val="00256C29"/>
    <w:rsid w:val="00280817"/>
    <w:rsid w:val="0030679B"/>
    <w:rsid w:val="00314485"/>
    <w:rsid w:val="003324D4"/>
    <w:rsid w:val="00361526"/>
    <w:rsid w:val="003A0414"/>
    <w:rsid w:val="003B1824"/>
    <w:rsid w:val="003F3CE9"/>
    <w:rsid w:val="005407B1"/>
    <w:rsid w:val="0055216D"/>
    <w:rsid w:val="005A0C92"/>
    <w:rsid w:val="005B4ABE"/>
    <w:rsid w:val="005D2DCD"/>
    <w:rsid w:val="00675A24"/>
    <w:rsid w:val="006A3E36"/>
    <w:rsid w:val="006D2A98"/>
    <w:rsid w:val="007206B5"/>
    <w:rsid w:val="00767900"/>
    <w:rsid w:val="00770FEC"/>
    <w:rsid w:val="007D215A"/>
    <w:rsid w:val="00803AC2"/>
    <w:rsid w:val="00827B0F"/>
    <w:rsid w:val="008521AC"/>
    <w:rsid w:val="00857BF4"/>
    <w:rsid w:val="008A4C0A"/>
    <w:rsid w:val="008B6611"/>
    <w:rsid w:val="00963C5D"/>
    <w:rsid w:val="009B1501"/>
    <w:rsid w:val="009E7C90"/>
    <w:rsid w:val="009F3721"/>
    <w:rsid w:val="00A131C5"/>
    <w:rsid w:val="00A500A7"/>
    <w:rsid w:val="00A53206"/>
    <w:rsid w:val="00A63230"/>
    <w:rsid w:val="00A75185"/>
    <w:rsid w:val="00A85DC1"/>
    <w:rsid w:val="00AF101E"/>
    <w:rsid w:val="00B338EC"/>
    <w:rsid w:val="00B45DFA"/>
    <w:rsid w:val="00C819A4"/>
    <w:rsid w:val="00D622D3"/>
    <w:rsid w:val="00DA2973"/>
    <w:rsid w:val="00DF2A51"/>
    <w:rsid w:val="00E03339"/>
    <w:rsid w:val="00E5358D"/>
    <w:rsid w:val="00EA0C22"/>
    <w:rsid w:val="00F515BE"/>
    <w:rsid w:val="00F6010B"/>
    <w:rsid w:val="00FF14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C111"/>
  <w15:docId w15:val="{0FA76537-43A2-4E8B-9245-735F3841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45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Zitat">
    <w:name w:val="HTML Cite"/>
    <w:basedOn w:val="Absatz-Standardschriftart"/>
    <w:uiPriority w:val="99"/>
    <w:rsid w:val="00A85DC1"/>
    <w:rPr>
      <w:i/>
    </w:rPr>
  </w:style>
  <w:style w:type="character" w:styleId="Hyperlink">
    <w:name w:val="Hyperlink"/>
    <w:basedOn w:val="Absatz-Standardschriftart"/>
    <w:uiPriority w:val="99"/>
    <w:semiHidden/>
    <w:unhideWhenUsed/>
    <w:rsid w:val="000A2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795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Schöllerbacher</dc:creator>
  <cp:keywords/>
  <cp:lastModifiedBy>Maria Steinberger</cp:lastModifiedBy>
  <cp:revision>15</cp:revision>
  <dcterms:created xsi:type="dcterms:W3CDTF">2017-11-16T14:20:00Z</dcterms:created>
  <dcterms:modified xsi:type="dcterms:W3CDTF">2021-01-26T13:19:00Z</dcterms:modified>
</cp:coreProperties>
</file>